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0F" w:rsidRDefault="001B2A0F" w:rsidP="000601D1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Moving Forward</w:t>
      </w:r>
    </w:p>
    <w:p w:rsidR="001B2A0F" w:rsidRDefault="001B2A0F" w:rsidP="000601D1">
      <w:pPr>
        <w:spacing w:after="0" w:line="240" w:lineRule="auto"/>
        <w:jc w:val="center"/>
        <w:rPr>
          <w:sz w:val="24"/>
        </w:rPr>
      </w:pPr>
      <w:r>
        <w:rPr>
          <w:sz w:val="24"/>
        </w:rPr>
        <w:t>December 27, 2015</w:t>
      </w:r>
    </w:p>
    <w:p w:rsidR="001B2A0F" w:rsidRDefault="001B2A0F" w:rsidP="000601D1">
      <w:pPr>
        <w:spacing w:after="0" w:line="240" w:lineRule="auto"/>
        <w:jc w:val="center"/>
        <w:rPr>
          <w:sz w:val="24"/>
        </w:rPr>
      </w:pPr>
      <w:r>
        <w:rPr>
          <w:sz w:val="24"/>
        </w:rPr>
        <w:t>Pastor Scott Shiroma</w:t>
      </w:r>
    </w:p>
    <w:p w:rsidR="001B2A0F" w:rsidRDefault="001B2A0F" w:rsidP="000601D1">
      <w:pPr>
        <w:spacing w:after="0" w:line="240" w:lineRule="auto"/>
        <w:jc w:val="center"/>
        <w:rPr>
          <w:sz w:val="24"/>
        </w:rPr>
      </w:pPr>
    </w:p>
    <w:p w:rsidR="00A82696" w:rsidRPr="007D2106" w:rsidRDefault="007D2106" w:rsidP="000601D1">
      <w:pPr>
        <w:spacing w:after="0" w:line="240" w:lineRule="auto"/>
        <w:rPr>
          <w:sz w:val="24"/>
        </w:rPr>
      </w:pPr>
      <w:r w:rsidRPr="007D2106">
        <w:rPr>
          <w:i/>
          <w:sz w:val="24"/>
        </w:rPr>
        <w:t xml:space="preserve">But Jesus said to him, </w:t>
      </w:r>
      <w:r w:rsidRPr="007D2106">
        <w:rPr>
          <w:rStyle w:val="jesuswords"/>
          <w:i/>
          <w:color w:val="FF0000"/>
          <w:sz w:val="24"/>
        </w:rPr>
        <w:t>"No one, after putting his hand to the plow and looking back, is fit for the kingdom of God."</w:t>
      </w:r>
      <w:r w:rsidR="003C68E3" w:rsidRPr="003C68E3">
        <w:rPr>
          <w:b/>
          <w:bCs/>
          <w:sz w:val="24"/>
        </w:rPr>
        <w:t xml:space="preserve"> </w:t>
      </w:r>
      <w:r w:rsidR="003C68E3" w:rsidRPr="003C68E3">
        <w:rPr>
          <w:bCs/>
          <w:sz w:val="24"/>
        </w:rPr>
        <w:t xml:space="preserve">Luke 9:62 (NASB) </w:t>
      </w:r>
      <w:r w:rsidR="003C68E3" w:rsidRPr="003C68E3">
        <w:rPr>
          <w:sz w:val="24"/>
        </w:rPr>
        <w:br/>
      </w:r>
    </w:p>
    <w:p w:rsidR="00C12E3C" w:rsidRPr="00C12E3C" w:rsidRDefault="00C12E3C" w:rsidP="00C12E3C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FA7B19">
        <w:rPr>
          <w:b/>
          <w:sz w:val="24"/>
          <w:u w:val="single"/>
        </w:rPr>
        <w:t>Forget</w:t>
      </w:r>
      <w:r w:rsidRPr="00C12E3C">
        <w:rPr>
          <w:b/>
          <w:sz w:val="24"/>
        </w:rPr>
        <w:t xml:space="preserve"> the </w:t>
      </w:r>
      <w:r w:rsidRPr="00C12E3C">
        <w:rPr>
          <w:b/>
          <w:sz w:val="24"/>
          <w:u w:val="single"/>
        </w:rPr>
        <w:t>regrets</w:t>
      </w:r>
      <w:r w:rsidRPr="00C12E3C">
        <w:rPr>
          <w:b/>
          <w:sz w:val="24"/>
        </w:rPr>
        <w:t>.</w:t>
      </w:r>
    </w:p>
    <w:p w:rsidR="00A82696" w:rsidRPr="00CD026E" w:rsidRDefault="00A82696" w:rsidP="000601D1">
      <w:pPr>
        <w:spacing w:after="0" w:line="240" w:lineRule="auto"/>
        <w:rPr>
          <w:sz w:val="24"/>
        </w:rPr>
      </w:pPr>
      <w:r w:rsidRPr="00CD026E">
        <w:rPr>
          <w:i/>
          <w:sz w:val="24"/>
        </w:rPr>
        <w:t xml:space="preserve">For the sorrow that is according to </w:t>
      </w:r>
      <w:r w:rsidRPr="00CD026E">
        <w:rPr>
          <w:i/>
          <w:iCs/>
          <w:sz w:val="24"/>
        </w:rPr>
        <w:t>the will of</w:t>
      </w:r>
      <w:r w:rsidRPr="00CD026E">
        <w:rPr>
          <w:i/>
          <w:sz w:val="24"/>
        </w:rPr>
        <w:t xml:space="preserve"> God produces </w:t>
      </w:r>
      <w:proofErr w:type="gramStart"/>
      <w:r w:rsidRPr="00CD026E">
        <w:rPr>
          <w:i/>
          <w:sz w:val="24"/>
        </w:rPr>
        <w:t>a repentance</w:t>
      </w:r>
      <w:proofErr w:type="gramEnd"/>
      <w:r w:rsidRPr="00CD026E">
        <w:rPr>
          <w:i/>
          <w:sz w:val="24"/>
        </w:rPr>
        <w:t xml:space="preserve"> without regret, </w:t>
      </w:r>
      <w:r w:rsidRPr="00CD026E">
        <w:rPr>
          <w:i/>
          <w:iCs/>
          <w:sz w:val="24"/>
        </w:rPr>
        <w:t>leading</w:t>
      </w:r>
      <w:r w:rsidRPr="00CD026E">
        <w:rPr>
          <w:i/>
          <w:sz w:val="24"/>
        </w:rPr>
        <w:t xml:space="preserve"> to salvation, but the sorrow of the world produces death.</w:t>
      </w:r>
      <w:r w:rsidR="003C68E3" w:rsidRPr="003C68E3">
        <w:rPr>
          <w:b/>
          <w:bCs/>
          <w:sz w:val="24"/>
        </w:rPr>
        <w:t xml:space="preserve"> </w:t>
      </w:r>
      <w:r w:rsidR="003C68E3" w:rsidRPr="003C68E3">
        <w:rPr>
          <w:bCs/>
          <w:sz w:val="24"/>
        </w:rPr>
        <w:t>2 Corinthians 7:10 (NASB)</w:t>
      </w:r>
    </w:p>
    <w:p w:rsidR="00CD026E" w:rsidRPr="00CD026E" w:rsidRDefault="00CD026E" w:rsidP="000601D1">
      <w:pPr>
        <w:spacing w:after="0" w:line="240" w:lineRule="auto"/>
        <w:rPr>
          <w:sz w:val="24"/>
        </w:rPr>
      </w:pPr>
    </w:p>
    <w:p w:rsidR="00CD026E" w:rsidRDefault="00CD026E" w:rsidP="000601D1">
      <w:pPr>
        <w:spacing w:after="0" w:line="240" w:lineRule="auto"/>
        <w:rPr>
          <w:i/>
          <w:sz w:val="24"/>
        </w:rPr>
      </w:pPr>
      <w:r w:rsidRPr="00CD026E">
        <w:rPr>
          <w:i/>
          <w:sz w:val="24"/>
        </w:rPr>
        <w:t xml:space="preserve">Then when Judas, who had betrayed Him, saw that He had been condemned, he felt remorse and returned the thirty pieces of silver to the chief priests and elders, </w:t>
      </w:r>
      <w:r w:rsidRPr="00CD026E">
        <w:rPr>
          <w:i/>
          <w:sz w:val="24"/>
        </w:rPr>
        <w:br/>
      </w:r>
      <w:proofErr w:type="gramStart"/>
      <w:r w:rsidRPr="00CD026E">
        <w:rPr>
          <w:i/>
          <w:color w:val="000000"/>
          <w:sz w:val="24"/>
          <w:vertAlign w:val="superscript"/>
        </w:rPr>
        <w:t xml:space="preserve">4 </w:t>
      </w:r>
      <w:r w:rsidRPr="00CD026E">
        <w:rPr>
          <w:i/>
          <w:sz w:val="24"/>
        </w:rPr>
        <w:t> saying</w:t>
      </w:r>
      <w:proofErr w:type="gramEnd"/>
      <w:r w:rsidRPr="00CD026E">
        <w:rPr>
          <w:i/>
          <w:sz w:val="24"/>
        </w:rPr>
        <w:t xml:space="preserve">, "I have sinned by betraying innocent blood." But they said, "What is that to us? See </w:t>
      </w:r>
      <w:r w:rsidRPr="00CD026E">
        <w:rPr>
          <w:i/>
          <w:iCs/>
          <w:sz w:val="24"/>
        </w:rPr>
        <w:t>to that</w:t>
      </w:r>
      <w:r w:rsidRPr="00CD026E">
        <w:rPr>
          <w:i/>
          <w:sz w:val="24"/>
        </w:rPr>
        <w:t xml:space="preserve"> yourself!" </w:t>
      </w:r>
      <w:r w:rsidRPr="00CD026E">
        <w:rPr>
          <w:i/>
          <w:sz w:val="24"/>
        </w:rPr>
        <w:br/>
      </w:r>
      <w:proofErr w:type="gramStart"/>
      <w:r w:rsidRPr="00CD026E">
        <w:rPr>
          <w:i/>
          <w:color w:val="000000"/>
          <w:sz w:val="24"/>
          <w:vertAlign w:val="superscript"/>
        </w:rPr>
        <w:t xml:space="preserve">5 </w:t>
      </w:r>
      <w:r w:rsidRPr="00CD026E">
        <w:rPr>
          <w:i/>
          <w:sz w:val="24"/>
        </w:rPr>
        <w:t> And</w:t>
      </w:r>
      <w:proofErr w:type="gramEnd"/>
      <w:r w:rsidRPr="00CD026E">
        <w:rPr>
          <w:i/>
          <w:sz w:val="24"/>
        </w:rPr>
        <w:t xml:space="preserve"> he threw the pieces of silver into the temple sanctuary and departed; and he went away and hanged himself.</w:t>
      </w:r>
      <w:r w:rsidR="003C68E3" w:rsidRPr="003C68E3">
        <w:rPr>
          <w:bCs/>
          <w:sz w:val="24"/>
        </w:rPr>
        <w:t xml:space="preserve"> Matthew 27:3-5 (NASB) </w:t>
      </w:r>
      <w:r w:rsidR="003C68E3" w:rsidRPr="003C68E3">
        <w:rPr>
          <w:sz w:val="24"/>
        </w:rPr>
        <w:br/>
      </w:r>
    </w:p>
    <w:p w:rsidR="00CD026E" w:rsidRDefault="00CD026E" w:rsidP="000601D1">
      <w:pPr>
        <w:spacing w:after="0" w:line="240" w:lineRule="auto"/>
        <w:rPr>
          <w:i/>
          <w:sz w:val="24"/>
        </w:rPr>
      </w:pPr>
      <w:r w:rsidRPr="00CD026E">
        <w:rPr>
          <w:i/>
          <w:sz w:val="24"/>
        </w:rPr>
        <w:t xml:space="preserve">The Lord turned and looked at Peter. And Peter remembered the word of the Lord, how He had told him, </w:t>
      </w:r>
      <w:r w:rsidRPr="00CD026E">
        <w:rPr>
          <w:rStyle w:val="jesuswords"/>
          <w:i/>
          <w:color w:val="FF0000"/>
          <w:sz w:val="24"/>
        </w:rPr>
        <w:t xml:space="preserve">"Before a rooster crows today, you will deny </w:t>
      </w:r>
      <w:proofErr w:type="gramStart"/>
      <w:r w:rsidRPr="00CD026E">
        <w:rPr>
          <w:rStyle w:val="jesuswords"/>
          <w:i/>
          <w:color w:val="FF0000"/>
          <w:sz w:val="24"/>
        </w:rPr>
        <w:t>Me</w:t>
      </w:r>
      <w:proofErr w:type="gramEnd"/>
      <w:r w:rsidRPr="00CD026E">
        <w:rPr>
          <w:rStyle w:val="jesuswords"/>
          <w:i/>
          <w:color w:val="FF0000"/>
          <w:sz w:val="24"/>
        </w:rPr>
        <w:t xml:space="preserve"> three times."</w:t>
      </w:r>
      <w:r w:rsidRPr="00CD026E">
        <w:rPr>
          <w:i/>
          <w:sz w:val="24"/>
        </w:rPr>
        <w:t xml:space="preserve"> </w:t>
      </w:r>
      <w:proofErr w:type="gramStart"/>
      <w:r w:rsidRPr="00CD026E">
        <w:rPr>
          <w:i/>
          <w:color w:val="000000"/>
          <w:sz w:val="24"/>
          <w:vertAlign w:val="superscript"/>
        </w:rPr>
        <w:t xml:space="preserve">62 </w:t>
      </w:r>
      <w:r w:rsidRPr="00CD026E">
        <w:rPr>
          <w:i/>
          <w:sz w:val="24"/>
        </w:rPr>
        <w:t> And</w:t>
      </w:r>
      <w:proofErr w:type="gramEnd"/>
      <w:r w:rsidRPr="00CD026E">
        <w:rPr>
          <w:i/>
          <w:sz w:val="24"/>
        </w:rPr>
        <w:t xml:space="preserve"> he went out and wept bitterly.</w:t>
      </w:r>
      <w:r w:rsidR="003C68E3" w:rsidRPr="003C68E3">
        <w:rPr>
          <w:b/>
          <w:bCs/>
          <w:sz w:val="24"/>
        </w:rPr>
        <w:t xml:space="preserve"> </w:t>
      </w:r>
      <w:r w:rsidR="003C68E3" w:rsidRPr="003C68E3">
        <w:rPr>
          <w:bCs/>
          <w:sz w:val="24"/>
        </w:rPr>
        <w:t xml:space="preserve">Luke 22:61-62 (NASB) </w:t>
      </w:r>
      <w:r w:rsidR="003C68E3" w:rsidRPr="003C68E3">
        <w:rPr>
          <w:sz w:val="24"/>
        </w:rPr>
        <w:br/>
      </w:r>
    </w:p>
    <w:p w:rsidR="00C12E3C" w:rsidRPr="00913857" w:rsidRDefault="00C12E3C" w:rsidP="000F6971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C12E3C">
        <w:rPr>
          <w:b/>
          <w:sz w:val="24"/>
          <w:u w:val="single"/>
        </w:rPr>
        <w:t>Live</w:t>
      </w:r>
      <w:r w:rsidRPr="00913857">
        <w:rPr>
          <w:b/>
          <w:sz w:val="24"/>
        </w:rPr>
        <w:t xml:space="preserve"> with no </w:t>
      </w:r>
      <w:r w:rsidRPr="00C12E3C">
        <w:rPr>
          <w:b/>
          <w:sz w:val="24"/>
          <w:u w:val="single"/>
        </w:rPr>
        <w:t>regrets</w:t>
      </w:r>
      <w:r w:rsidRPr="00913857">
        <w:rPr>
          <w:b/>
          <w:sz w:val="24"/>
        </w:rPr>
        <w:t>.</w:t>
      </w:r>
    </w:p>
    <w:p w:rsidR="00756773" w:rsidRPr="00756773" w:rsidRDefault="00756773" w:rsidP="00756773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756773">
        <w:rPr>
          <w:rFonts w:ascii="Georgia" w:hAnsi="Georgia"/>
          <w:sz w:val="24"/>
          <w:szCs w:val="24"/>
        </w:rPr>
        <w:br/>
      </w:r>
      <w:r w:rsidRPr="00756773">
        <w:rPr>
          <w:rFonts w:ascii="Georgia" w:hAnsi="Georgia"/>
          <w:i/>
          <w:sz w:val="24"/>
          <w:szCs w:val="24"/>
        </w:rPr>
        <w:t xml:space="preserve">I have fought the good fight, I have finished the course, </w:t>
      </w:r>
      <w:proofErr w:type="gramStart"/>
      <w:r w:rsidRPr="00756773">
        <w:rPr>
          <w:rFonts w:ascii="Georgia" w:hAnsi="Georgia"/>
          <w:i/>
          <w:sz w:val="24"/>
          <w:szCs w:val="24"/>
        </w:rPr>
        <w:t>I</w:t>
      </w:r>
      <w:proofErr w:type="gramEnd"/>
      <w:r w:rsidRPr="00756773">
        <w:rPr>
          <w:rFonts w:ascii="Georgia" w:hAnsi="Georgia"/>
          <w:i/>
          <w:sz w:val="24"/>
          <w:szCs w:val="24"/>
        </w:rPr>
        <w:t xml:space="preserve"> have kept the faith; </w:t>
      </w:r>
    </w:p>
    <w:p w:rsidR="00756773" w:rsidRPr="00756773" w:rsidRDefault="003C68E3" w:rsidP="00756773">
      <w:pPr>
        <w:spacing w:after="0" w:line="240" w:lineRule="auto"/>
        <w:rPr>
          <w:rFonts w:ascii="Georgia" w:hAnsi="Georgia"/>
          <w:sz w:val="24"/>
          <w:szCs w:val="24"/>
        </w:rPr>
      </w:pPr>
      <w:r w:rsidRPr="00756773">
        <w:rPr>
          <w:rFonts w:ascii="Georgia" w:hAnsi="Georgia"/>
          <w:bCs/>
          <w:sz w:val="24"/>
          <w:szCs w:val="24"/>
        </w:rPr>
        <w:t>2 Timothy 4:7 (NASB)</w:t>
      </w:r>
    </w:p>
    <w:p w:rsidR="00901A5E" w:rsidRDefault="00901A5E" w:rsidP="00756773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</w:p>
    <w:p w:rsidR="000F6971" w:rsidRPr="00FA7B19" w:rsidRDefault="00FA7B19" w:rsidP="00FA7B1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FA7B19">
        <w:rPr>
          <w:rFonts w:ascii="Georgia" w:eastAsia="Times New Roman" w:hAnsi="Georgia" w:cs="Times New Roman"/>
          <w:b/>
          <w:sz w:val="24"/>
          <w:szCs w:val="24"/>
          <w:lang w:bidi="ar-SA"/>
        </w:rPr>
        <w:t xml:space="preserve">Pray for </w:t>
      </w:r>
      <w:r w:rsidRPr="00FA7B19">
        <w:rPr>
          <w:rFonts w:ascii="Georgia" w:eastAsia="Times New Roman" w:hAnsi="Georgia" w:cs="Times New Roman"/>
          <w:b/>
          <w:sz w:val="24"/>
          <w:szCs w:val="24"/>
          <w:u w:val="single"/>
          <w:lang w:bidi="ar-SA"/>
        </w:rPr>
        <w:t>guidance</w:t>
      </w:r>
      <w:r w:rsidRPr="00FA7B19">
        <w:rPr>
          <w:rFonts w:ascii="Georgia" w:eastAsia="Times New Roman" w:hAnsi="Georgia" w:cs="Times New Roman"/>
          <w:b/>
          <w:sz w:val="24"/>
          <w:szCs w:val="24"/>
          <w:lang w:bidi="ar-SA"/>
        </w:rPr>
        <w:t>.</w:t>
      </w:r>
      <w:r w:rsidR="00901A5E" w:rsidRPr="00FA7B19">
        <w:rPr>
          <w:rFonts w:ascii="Georgia" w:eastAsia="Times New Roman" w:hAnsi="Georgia" w:cs="Times New Roman"/>
          <w:b/>
          <w:sz w:val="24"/>
          <w:szCs w:val="24"/>
          <w:lang w:bidi="ar-SA"/>
        </w:rPr>
        <w:t xml:space="preserve"> </w:t>
      </w:r>
    </w:p>
    <w:p w:rsidR="003C68E3" w:rsidRDefault="00A529A8" w:rsidP="00A529A8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A529A8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A529A8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are my rock and my fortress; </w:t>
      </w:r>
      <w:r w:rsidRPr="00180AB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For Your name's sake </w:t>
      </w:r>
      <w:proofErr w:type="gramStart"/>
      <w:r w:rsidRPr="00180AB5">
        <w:rPr>
          <w:rFonts w:ascii="Georgia" w:eastAsia="Times New Roman" w:hAnsi="Georgia" w:cs="Times New Roman"/>
          <w:i/>
          <w:sz w:val="24"/>
          <w:szCs w:val="24"/>
          <w:lang w:bidi="ar-SA"/>
        </w:rPr>
        <w:t>You</w:t>
      </w:r>
      <w:proofErr w:type="gramEnd"/>
      <w:r w:rsidRPr="00180AB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will lead me and guide me.</w:t>
      </w:r>
      <w:r w:rsidRPr="00A529A8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</w:t>
      </w:r>
    </w:p>
    <w:p w:rsidR="00A529A8" w:rsidRPr="00180AB5" w:rsidRDefault="003C68E3" w:rsidP="00A529A8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A529A8">
        <w:rPr>
          <w:rFonts w:ascii="Georgia" w:eastAsia="Times New Roman" w:hAnsi="Georgia" w:cs="Times New Roman"/>
          <w:bCs/>
          <w:sz w:val="24"/>
          <w:szCs w:val="24"/>
          <w:lang w:bidi="ar-SA"/>
        </w:rPr>
        <w:t>Psalm 31:3 (NASB)</w:t>
      </w:r>
    </w:p>
    <w:p w:rsidR="00FA7B19" w:rsidRPr="00180AB5" w:rsidRDefault="00FA7B19">
      <w:pPr>
        <w:spacing w:after="0" w:line="240" w:lineRule="auto"/>
        <w:rPr>
          <w:rFonts w:ascii="Georgia" w:hAnsi="Georgia"/>
          <w:sz w:val="24"/>
          <w:szCs w:val="24"/>
        </w:rPr>
      </w:pPr>
    </w:p>
    <w:p w:rsidR="00180AB5" w:rsidRPr="00180AB5" w:rsidRDefault="00180AB5" w:rsidP="00180AB5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180AB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"And the </w:t>
      </w:r>
      <w:r w:rsidRPr="00180AB5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180AB5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will continually guide you, And satisfy your desire in scorched places, And give strength to your bones; And you will be like a watered garden, And like a spring of water whose waters do not fail. </w:t>
      </w:r>
      <w:r w:rsidR="003C68E3" w:rsidRPr="00180AB5">
        <w:rPr>
          <w:rFonts w:ascii="Georgia" w:eastAsia="Times New Roman" w:hAnsi="Georgia" w:cs="Times New Roman"/>
          <w:bCs/>
          <w:sz w:val="24"/>
          <w:szCs w:val="24"/>
          <w:lang w:bidi="ar-SA"/>
        </w:rPr>
        <w:t>Isaiah 58:11 (NASB)</w:t>
      </w:r>
      <w:r w:rsidR="003C68E3" w:rsidRPr="00180AB5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 </w:t>
      </w:r>
      <w:r w:rsidR="003C68E3" w:rsidRPr="00180AB5">
        <w:rPr>
          <w:rFonts w:ascii="Georgia" w:eastAsia="Times New Roman" w:hAnsi="Georgia" w:cs="Times New Roman"/>
          <w:sz w:val="24"/>
          <w:szCs w:val="24"/>
          <w:lang w:bidi="ar-SA"/>
        </w:rPr>
        <w:br/>
      </w:r>
    </w:p>
    <w:p w:rsidR="00180AB5" w:rsidRDefault="00180AB5" w:rsidP="00180AB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</w:p>
    <w:sectPr w:rsidR="00180AB5" w:rsidSect="000601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3E0"/>
    <w:multiLevelType w:val="hybridMultilevel"/>
    <w:tmpl w:val="B7D04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47C3F"/>
    <w:multiLevelType w:val="hybridMultilevel"/>
    <w:tmpl w:val="7646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75E7"/>
    <w:rsid w:val="000601D1"/>
    <w:rsid w:val="000F6971"/>
    <w:rsid w:val="00105B72"/>
    <w:rsid w:val="00166B07"/>
    <w:rsid w:val="00180AB5"/>
    <w:rsid w:val="001B2A0F"/>
    <w:rsid w:val="001B4EAF"/>
    <w:rsid w:val="00243398"/>
    <w:rsid w:val="002D7CD1"/>
    <w:rsid w:val="003C68E3"/>
    <w:rsid w:val="00444A2F"/>
    <w:rsid w:val="0045623B"/>
    <w:rsid w:val="004D3D17"/>
    <w:rsid w:val="00581105"/>
    <w:rsid w:val="00600870"/>
    <w:rsid w:val="00624431"/>
    <w:rsid w:val="006646DA"/>
    <w:rsid w:val="006A6CA6"/>
    <w:rsid w:val="006D5433"/>
    <w:rsid w:val="00756773"/>
    <w:rsid w:val="007D2106"/>
    <w:rsid w:val="00901A5E"/>
    <w:rsid w:val="00913857"/>
    <w:rsid w:val="009B3B13"/>
    <w:rsid w:val="009E75E7"/>
    <w:rsid w:val="00A529A8"/>
    <w:rsid w:val="00A534C1"/>
    <w:rsid w:val="00A76DEF"/>
    <w:rsid w:val="00A82696"/>
    <w:rsid w:val="00B756D0"/>
    <w:rsid w:val="00B91783"/>
    <w:rsid w:val="00C12E3C"/>
    <w:rsid w:val="00CD026E"/>
    <w:rsid w:val="00CE19E7"/>
    <w:rsid w:val="00E05B2E"/>
    <w:rsid w:val="00E10CB7"/>
    <w:rsid w:val="00E54E47"/>
    <w:rsid w:val="00E64797"/>
    <w:rsid w:val="00E86058"/>
    <w:rsid w:val="00F9609B"/>
    <w:rsid w:val="00FA7B19"/>
    <w:rsid w:val="00FE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D026E"/>
    <w:rPr>
      <w:color w:val="0000FF"/>
      <w:u w:val="single"/>
    </w:rPr>
  </w:style>
  <w:style w:type="character" w:customStyle="1" w:styleId="jesuswords">
    <w:name w:val="jesuswords"/>
    <w:basedOn w:val="DefaultParagraphFont"/>
    <w:rsid w:val="00CD026E"/>
  </w:style>
  <w:style w:type="character" w:customStyle="1" w:styleId="poetry1">
    <w:name w:val="poetry1"/>
    <w:basedOn w:val="DefaultParagraphFont"/>
    <w:rsid w:val="00A529A8"/>
  </w:style>
  <w:style w:type="character" w:customStyle="1" w:styleId="versemode">
    <w:name w:val="versemode"/>
    <w:basedOn w:val="DefaultParagraphFont"/>
    <w:rsid w:val="00180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11</cp:revision>
  <dcterms:created xsi:type="dcterms:W3CDTF">2015-10-15T01:48:00Z</dcterms:created>
  <dcterms:modified xsi:type="dcterms:W3CDTF">2015-11-18T20:54:00Z</dcterms:modified>
</cp:coreProperties>
</file>